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99" w:rsidRDefault="00F04A99" w:rsidP="00F0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99">
        <w:rPr>
          <w:rFonts w:ascii="Times New Roman" w:hAnsi="Times New Roman" w:cs="Times New Roman"/>
          <w:b/>
          <w:sz w:val="28"/>
          <w:szCs w:val="28"/>
        </w:rPr>
        <w:t>Te</w:t>
      </w:r>
      <w:r w:rsidR="00806A96">
        <w:rPr>
          <w:rFonts w:ascii="Times New Roman" w:hAnsi="Times New Roman" w:cs="Times New Roman"/>
          <w:b/>
          <w:sz w:val="28"/>
          <w:szCs w:val="28"/>
        </w:rPr>
        <w:t>matyka zajęć z dietetyki</w:t>
      </w:r>
      <w:r w:rsidRPr="00F04A99">
        <w:rPr>
          <w:rFonts w:ascii="Times New Roman" w:hAnsi="Times New Roman" w:cs="Times New Roman"/>
          <w:b/>
          <w:sz w:val="28"/>
          <w:szCs w:val="28"/>
        </w:rPr>
        <w:t xml:space="preserve"> dla studentów </w:t>
      </w:r>
    </w:p>
    <w:p w:rsidR="00F04A99" w:rsidRPr="00F04A99" w:rsidRDefault="00F04A99" w:rsidP="00F0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99">
        <w:rPr>
          <w:rFonts w:ascii="Times New Roman" w:hAnsi="Times New Roman" w:cs="Times New Roman"/>
          <w:b/>
          <w:sz w:val="28"/>
          <w:szCs w:val="28"/>
        </w:rPr>
        <w:t>V roku Wydzia</w:t>
      </w:r>
      <w:r w:rsidR="00AB2383">
        <w:rPr>
          <w:rFonts w:ascii="Times New Roman" w:hAnsi="Times New Roman" w:cs="Times New Roman"/>
          <w:b/>
          <w:sz w:val="28"/>
          <w:szCs w:val="28"/>
        </w:rPr>
        <w:t xml:space="preserve">łu Lekarskiego </w:t>
      </w:r>
      <w:r w:rsidR="00AB2383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</w:p>
    <w:p w:rsidR="00F04A99" w:rsidRPr="00F04A99" w:rsidRDefault="00F04A99" w:rsidP="00F04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A4D" w:rsidRPr="00531A4D" w:rsidRDefault="00531A4D" w:rsidP="00531A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4A99" w:rsidRDefault="00F662C6" w:rsidP="00531A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WYKŁAD</w:t>
      </w:r>
      <w:r w:rsidR="00531A4D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531A4D" w:rsidRDefault="00531A4D" w:rsidP="00F662C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2C6" w:rsidRPr="00F662C6" w:rsidRDefault="00F662C6" w:rsidP="00F662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62C6">
        <w:rPr>
          <w:rFonts w:ascii="Times New Roman" w:hAnsi="Times New Roman" w:cs="Times New Roman"/>
          <w:b/>
          <w:sz w:val="24"/>
          <w:szCs w:val="24"/>
        </w:rPr>
        <w:t>Podstawowe pojęcia związane z żywieniem: podaż energii, rozkład składników pokarmowych, modyfikacje wynikające ze stanów fizjologicznych i patologicznych. Za</w:t>
      </w:r>
      <w:r>
        <w:rPr>
          <w:rFonts w:ascii="Times New Roman" w:hAnsi="Times New Roman" w:cs="Times New Roman"/>
          <w:b/>
          <w:sz w:val="24"/>
          <w:szCs w:val="24"/>
        </w:rPr>
        <w:t xml:space="preserve">sady żywienia drogą pokarmową. </w:t>
      </w:r>
      <w:r w:rsidRPr="00F662C6">
        <w:rPr>
          <w:rFonts w:ascii="Times New Roman" w:hAnsi="Times New Roman" w:cs="Times New Roman"/>
          <w:b/>
          <w:sz w:val="24"/>
          <w:szCs w:val="24"/>
        </w:rPr>
        <w:t xml:space="preserve">Zasady zdrowego odżywiania wg Światowej Organizacji Zdrowia jako profilaktyka chorób sercowo-naczyniowych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662C6">
        <w:rPr>
          <w:rFonts w:ascii="Times New Roman" w:hAnsi="Times New Roman" w:cs="Times New Roman"/>
          <w:b/>
          <w:sz w:val="24"/>
          <w:szCs w:val="24"/>
        </w:rPr>
        <w:t>i nowotworowych.</w:t>
      </w:r>
    </w:p>
    <w:p w:rsidR="00531A4D" w:rsidRPr="00531A4D" w:rsidRDefault="00531A4D" w:rsidP="00531A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1A4D" w:rsidRDefault="00531A4D" w:rsidP="00531A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1A4D">
        <w:rPr>
          <w:rFonts w:ascii="Times New Roman" w:hAnsi="Times New Roman" w:cs="Times New Roman"/>
          <w:b/>
          <w:sz w:val="24"/>
          <w:szCs w:val="24"/>
        </w:rPr>
        <w:t>ĆWICZENIA</w:t>
      </w:r>
    </w:p>
    <w:p w:rsidR="00F662C6" w:rsidRDefault="00F662C6" w:rsidP="00531A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62C6" w:rsidRPr="00F662C6" w:rsidRDefault="00F662C6" w:rsidP="00F662C6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2C6">
        <w:rPr>
          <w:rFonts w:ascii="Times New Roman" w:hAnsi="Times New Roman" w:cs="Times New Roman"/>
          <w:b/>
          <w:sz w:val="24"/>
          <w:szCs w:val="24"/>
        </w:rPr>
        <w:t xml:space="preserve">1. Choroby związane z niedożywieniem: nieswoiste zapalenia jelit, przewlekłe zapalenie trzustki, niewydolność wątroby, choroby nerek, przewlekłe choroby kardiologiczne, choroby neurologiczne. </w:t>
      </w:r>
    </w:p>
    <w:p w:rsidR="00F662C6" w:rsidRPr="00F662C6" w:rsidRDefault="00F662C6" w:rsidP="00F662C6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2C6">
        <w:rPr>
          <w:rFonts w:ascii="Times New Roman" w:hAnsi="Times New Roman" w:cs="Times New Roman"/>
          <w:b/>
          <w:sz w:val="24"/>
          <w:szCs w:val="24"/>
        </w:rPr>
        <w:t>2. Zaburzenie gospodarki lipidowej: leczenie żywieniowe, konsekwencje zdrowotne. Zespół metaboliczny.</w:t>
      </w:r>
    </w:p>
    <w:p w:rsidR="00F662C6" w:rsidRPr="00F662C6" w:rsidRDefault="00F662C6" w:rsidP="00F662C6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2C6">
        <w:rPr>
          <w:rFonts w:ascii="Times New Roman" w:hAnsi="Times New Roman" w:cs="Times New Roman"/>
          <w:b/>
          <w:sz w:val="24"/>
          <w:szCs w:val="24"/>
        </w:rPr>
        <w:t>3. Zaburzenie gospodarki węglowodanowej: leczenie żywieniowe, konsekwencje zdrowotne. Węglowodany proste i złożone.</w:t>
      </w:r>
    </w:p>
    <w:p w:rsidR="00F662C6" w:rsidRPr="00F662C6" w:rsidRDefault="00F662C6" w:rsidP="00F662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2C6">
        <w:rPr>
          <w:rFonts w:ascii="Times New Roman" w:hAnsi="Times New Roman" w:cs="Times New Roman"/>
          <w:b/>
          <w:sz w:val="24"/>
          <w:szCs w:val="24"/>
        </w:rPr>
        <w:t xml:space="preserve">4. Żywienie i profilaktyka żywieniowa w wybranych chorobach przewlekłych. Znaczenie żywienia w wybranych stanach fizjologicznych: ciąża, karmienie piersią, menopauza i okres </w:t>
      </w:r>
      <w:proofErr w:type="spellStart"/>
      <w:r w:rsidRPr="00F662C6">
        <w:rPr>
          <w:rFonts w:ascii="Times New Roman" w:hAnsi="Times New Roman" w:cs="Times New Roman"/>
          <w:b/>
          <w:sz w:val="24"/>
          <w:szCs w:val="24"/>
        </w:rPr>
        <w:t>pomenopauzalny</w:t>
      </w:r>
      <w:proofErr w:type="spellEnd"/>
      <w:r w:rsidRPr="00F662C6">
        <w:rPr>
          <w:rFonts w:ascii="Times New Roman" w:hAnsi="Times New Roman" w:cs="Times New Roman"/>
          <w:b/>
          <w:sz w:val="24"/>
          <w:szCs w:val="24"/>
        </w:rPr>
        <w:t>.</w:t>
      </w:r>
    </w:p>
    <w:p w:rsidR="00F662C6" w:rsidRDefault="00F662C6" w:rsidP="00F662C6">
      <w:pPr>
        <w:spacing w:after="0" w:line="240" w:lineRule="auto"/>
        <w:rPr>
          <w:rFonts w:ascii="Calibri Light" w:hAnsi="Calibri Light" w:cs="Times"/>
          <w:b/>
          <w:bCs/>
        </w:rPr>
      </w:pPr>
    </w:p>
    <w:p w:rsidR="00F662C6" w:rsidRDefault="00F662C6" w:rsidP="00F662C6">
      <w:pPr>
        <w:spacing w:after="0" w:line="240" w:lineRule="auto"/>
        <w:rPr>
          <w:rFonts w:ascii="Calibri Light" w:hAnsi="Calibri Light" w:cs="Times"/>
          <w:b/>
          <w:bCs/>
        </w:rPr>
      </w:pPr>
    </w:p>
    <w:p w:rsidR="00F662C6" w:rsidRPr="00F662C6" w:rsidRDefault="00F662C6" w:rsidP="00CE00F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662C6">
        <w:rPr>
          <w:rFonts w:ascii="Times New Roman" w:hAnsi="Times New Roman" w:cs="Times New Roman"/>
          <w:b/>
          <w:bCs/>
        </w:rPr>
        <w:t xml:space="preserve">Literatura podstawowa: </w:t>
      </w:r>
    </w:p>
    <w:p w:rsidR="00F662C6" w:rsidRPr="00F662C6" w:rsidRDefault="00F662C6" w:rsidP="00CE00F8">
      <w:pPr>
        <w:spacing w:after="0" w:line="240" w:lineRule="auto"/>
        <w:rPr>
          <w:rFonts w:ascii="Times New Roman" w:hAnsi="Times New Roman" w:cs="Times New Roman"/>
          <w:bCs/>
        </w:rPr>
      </w:pPr>
      <w:r w:rsidRPr="00F662C6">
        <w:rPr>
          <w:rFonts w:ascii="Times New Roman" w:hAnsi="Times New Roman" w:cs="Times New Roman"/>
          <w:bCs/>
        </w:rPr>
        <w:t xml:space="preserve">1. Dietetyka kliniczna. Red. </w:t>
      </w:r>
      <w:r w:rsidRPr="00F662C6">
        <w:rPr>
          <w:rFonts w:ascii="Times New Roman" w:hAnsi="Times New Roman" w:cs="Times New Roman"/>
        </w:rPr>
        <w:t>Elżbieta Poniewierka. Uniwersytet Medyczny im. Piastów Śląskich we Wrocławiu, 2016</w:t>
      </w:r>
    </w:p>
    <w:p w:rsidR="00F662C6" w:rsidRPr="00F662C6" w:rsidRDefault="00F662C6" w:rsidP="00CE00F8">
      <w:pPr>
        <w:spacing w:after="0" w:line="240" w:lineRule="auto"/>
        <w:rPr>
          <w:rFonts w:ascii="Times New Roman" w:hAnsi="Times New Roman" w:cs="Times New Roman"/>
          <w:bCs/>
        </w:rPr>
      </w:pPr>
      <w:r w:rsidRPr="00F662C6">
        <w:rPr>
          <w:rFonts w:ascii="Times New Roman" w:hAnsi="Times New Roman" w:cs="Times New Roman"/>
          <w:bCs/>
        </w:rPr>
        <w:t xml:space="preserve">2. </w:t>
      </w:r>
      <w:r w:rsidRPr="00F662C6">
        <w:rPr>
          <w:rFonts w:ascii="Times New Roman" w:hAnsi="Times New Roman" w:cs="Times New Roman"/>
        </w:rPr>
        <w:t xml:space="preserve">Żywienie w chorobach przewodu pokarmowego i zaburzeniach metabolicznych. Red. Elżbieta Poniewierka. </w:t>
      </w:r>
      <w:proofErr w:type="spellStart"/>
      <w:r w:rsidRPr="00F662C6">
        <w:rPr>
          <w:rFonts w:ascii="Times New Roman" w:hAnsi="Times New Roman" w:cs="Times New Roman"/>
        </w:rPr>
        <w:t>Cornetis</w:t>
      </w:r>
      <w:proofErr w:type="spellEnd"/>
      <w:r w:rsidRPr="00F662C6">
        <w:rPr>
          <w:rFonts w:ascii="Times New Roman" w:hAnsi="Times New Roman" w:cs="Times New Roman"/>
        </w:rPr>
        <w:t xml:space="preserve"> 2010</w:t>
      </w:r>
    </w:p>
    <w:p w:rsidR="00F662C6" w:rsidRPr="00F662C6" w:rsidRDefault="00F662C6" w:rsidP="00CE00F8">
      <w:pPr>
        <w:spacing w:after="0" w:line="240" w:lineRule="auto"/>
        <w:rPr>
          <w:rFonts w:ascii="Times New Roman" w:hAnsi="Times New Roman" w:cs="Times New Roman"/>
        </w:rPr>
      </w:pPr>
      <w:r w:rsidRPr="00F662C6">
        <w:rPr>
          <w:rFonts w:ascii="Times New Roman" w:hAnsi="Times New Roman" w:cs="Times New Roman"/>
          <w:bCs/>
        </w:rPr>
        <w:t xml:space="preserve">3. </w:t>
      </w:r>
      <w:r w:rsidRPr="00F662C6">
        <w:rPr>
          <w:rFonts w:ascii="Times New Roman" w:hAnsi="Times New Roman" w:cs="Times New Roman"/>
        </w:rPr>
        <w:t>Dietetyka. Żywienie zdrowego i chorego człowieka. Ciborowska H., Rudnicka A. PZWL 2007</w:t>
      </w:r>
    </w:p>
    <w:p w:rsidR="00F662C6" w:rsidRPr="00F662C6" w:rsidRDefault="00F662C6" w:rsidP="00CE00F8">
      <w:pPr>
        <w:spacing w:after="0" w:line="240" w:lineRule="auto"/>
        <w:rPr>
          <w:rFonts w:ascii="Times New Roman" w:hAnsi="Times New Roman" w:cs="Times New Roman"/>
          <w:bCs/>
        </w:rPr>
      </w:pPr>
      <w:r w:rsidRPr="00F662C6">
        <w:rPr>
          <w:rFonts w:ascii="Times New Roman" w:hAnsi="Times New Roman" w:cs="Times New Roman"/>
          <w:b/>
          <w:bCs/>
        </w:rPr>
        <w:t>Literatura uzupełniaj</w:t>
      </w:r>
      <w:r w:rsidRPr="00F662C6">
        <w:rPr>
          <w:rFonts w:ascii="Times New Roman" w:eastAsia="TimesNewRoman,Bold" w:hAnsi="Times New Roman" w:cs="Times New Roman"/>
          <w:b/>
          <w:bCs/>
        </w:rPr>
        <w:t>ą</w:t>
      </w:r>
      <w:r w:rsidRPr="00F662C6">
        <w:rPr>
          <w:rFonts w:ascii="Times New Roman" w:hAnsi="Times New Roman" w:cs="Times New Roman"/>
          <w:b/>
          <w:bCs/>
        </w:rPr>
        <w:t xml:space="preserve">ca i inne pomoce: </w:t>
      </w:r>
    </w:p>
    <w:p w:rsidR="00F662C6" w:rsidRPr="00F662C6" w:rsidRDefault="00F662C6" w:rsidP="00CE00F8">
      <w:pPr>
        <w:spacing w:after="0" w:line="240" w:lineRule="auto"/>
        <w:rPr>
          <w:rFonts w:ascii="Times New Roman" w:hAnsi="Times New Roman" w:cs="Times New Roman"/>
          <w:bCs/>
        </w:rPr>
      </w:pPr>
      <w:r w:rsidRPr="00F662C6">
        <w:rPr>
          <w:rFonts w:ascii="Times New Roman" w:hAnsi="Times New Roman" w:cs="Times New Roman"/>
          <w:bCs/>
        </w:rPr>
        <w:t xml:space="preserve">1. Dietetyka oparta na dowodach Red. Elżbieta Poniewierka, </w:t>
      </w:r>
      <w:proofErr w:type="spellStart"/>
      <w:r w:rsidRPr="00F662C6">
        <w:rPr>
          <w:rFonts w:ascii="Times New Roman" w:hAnsi="Times New Roman" w:cs="Times New Roman"/>
          <w:bCs/>
        </w:rPr>
        <w:t>MedPharm</w:t>
      </w:r>
      <w:proofErr w:type="spellEnd"/>
      <w:r w:rsidRPr="00F662C6">
        <w:rPr>
          <w:rFonts w:ascii="Times New Roman" w:hAnsi="Times New Roman" w:cs="Times New Roman"/>
          <w:bCs/>
        </w:rPr>
        <w:t xml:space="preserve">  2016</w:t>
      </w:r>
    </w:p>
    <w:p w:rsidR="00F662C6" w:rsidRPr="00F662C6" w:rsidRDefault="00F662C6" w:rsidP="00CE00F8">
      <w:pPr>
        <w:spacing w:after="0" w:line="240" w:lineRule="auto"/>
        <w:rPr>
          <w:rFonts w:ascii="Times New Roman" w:hAnsi="Times New Roman" w:cs="Times New Roman"/>
          <w:bCs/>
        </w:rPr>
      </w:pPr>
      <w:r w:rsidRPr="00F662C6">
        <w:rPr>
          <w:rFonts w:ascii="Times New Roman" w:hAnsi="Times New Roman" w:cs="Times New Roman"/>
          <w:bCs/>
        </w:rPr>
        <w:t xml:space="preserve">2. </w:t>
      </w:r>
      <w:r w:rsidRPr="00F662C6">
        <w:rPr>
          <w:rFonts w:ascii="Times New Roman" w:hAnsi="Times New Roman" w:cs="Times New Roman"/>
        </w:rPr>
        <w:t>Zasady prawidłowego żywienia chorych w szpitalach. Red Jarosz Mirosław. Instytut Żywności i Żywienia 2011.</w:t>
      </w:r>
    </w:p>
    <w:p w:rsidR="00531A4D" w:rsidRPr="00F662C6" w:rsidRDefault="00F662C6" w:rsidP="00CE00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2C6">
        <w:rPr>
          <w:rFonts w:ascii="Times New Roman" w:hAnsi="Times New Roman" w:cs="Times New Roman"/>
          <w:bCs/>
        </w:rPr>
        <w:t xml:space="preserve">3. </w:t>
      </w:r>
      <w:r w:rsidRPr="00F662C6">
        <w:rPr>
          <w:rFonts w:ascii="Times New Roman" w:hAnsi="Times New Roman" w:cs="Times New Roman"/>
        </w:rPr>
        <w:t>Podstawy żywienia klinicznego. Red. Sobotka L. PZWL 2008</w:t>
      </w:r>
    </w:p>
    <w:sectPr w:rsidR="00531A4D" w:rsidRPr="00F66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0B2"/>
    <w:multiLevelType w:val="hybridMultilevel"/>
    <w:tmpl w:val="0DD64154"/>
    <w:lvl w:ilvl="0" w:tplc="23A600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A55D2"/>
    <w:multiLevelType w:val="hybridMultilevel"/>
    <w:tmpl w:val="45122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B4"/>
    <w:rsid w:val="00030ADD"/>
    <w:rsid w:val="00057147"/>
    <w:rsid w:val="0006241A"/>
    <w:rsid w:val="0008649A"/>
    <w:rsid w:val="000B0FB8"/>
    <w:rsid w:val="000E350B"/>
    <w:rsid w:val="00140459"/>
    <w:rsid w:val="001A7001"/>
    <w:rsid w:val="001C5DF8"/>
    <w:rsid w:val="001C7A1D"/>
    <w:rsid w:val="001D51BE"/>
    <w:rsid w:val="0022291E"/>
    <w:rsid w:val="0024027A"/>
    <w:rsid w:val="002469C7"/>
    <w:rsid w:val="00262C9E"/>
    <w:rsid w:val="002C25BB"/>
    <w:rsid w:val="00310896"/>
    <w:rsid w:val="00350058"/>
    <w:rsid w:val="00350D7C"/>
    <w:rsid w:val="0037638D"/>
    <w:rsid w:val="003822A5"/>
    <w:rsid w:val="003901D2"/>
    <w:rsid w:val="003947B7"/>
    <w:rsid w:val="004341A7"/>
    <w:rsid w:val="0045373A"/>
    <w:rsid w:val="00470BDE"/>
    <w:rsid w:val="004710C2"/>
    <w:rsid w:val="004974CD"/>
    <w:rsid w:val="004C368C"/>
    <w:rsid w:val="004F7A66"/>
    <w:rsid w:val="004F7F1C"/>
    <w:rsid w:val="0053007B"/>
    <w:rsid w:val="00531A4D"/>
    <w:rsid w:val="0054645F"/>
    <w:rsid w:val="00560AFA"/>
    <w:rsid w:val="00593B18"/>
    <w:rsid w:val="005B379F"/>
    <w:rsid w:val="005E5A3C"/>
    <w:rsid w:val="00603D2E"/>
    <w:rsid w:val="006227D1"/>
    <w:rsid w:val="006234D1"/>
    <w:rsid w:val="00654687"/>
    <w:rsid w:val="00691CE1"/>
    <w:rsid w:val="006E352F"/>
    <w:rsid w:val="006F1D55"/>
    <w:rsid w:val="006F3EB4"/>
    <w:rsid w:val="00716849"/>
    <w:rsid w:val="00755C2B"/>
    <w:rsid w:val="0076203F"/>
    <w:rsid w:val="007A2DA9"/>
    <w:rsid w:val="007B4075"/>
    <w:rsid w:val="007E4F7C"/>
    <w:rsid w:val="007E5FA7"/>
    <w:rsid w:val="00806A96"/>
    <w:rsid w:val="008D3099"/>
    <w:rsid w:val="008E2B97"/>
    <w:rsid w:val="008F4DF8"/>
    <w:rsid w:val="00907723"/>
    <w:rsid w:val="0093093A"/>
    <w:rsid w:val="00936B73"/>
    <w:rsid w:val="009637FC"/>
    <w:rsid w:val="00991AE7"/>
    <w:rsid w:val="00995A8C"/>
    <w:rsid w:val="009A0D82"/>
    <w:rsid w:val="009B0BB6"/>
    <w:rsid w:val="009D7621"/>
    <w:rsid w:val="009E5B68"/>
    <w:rsid w:val="00A059A5"/>
    <w:rsid w:val="00A14BA4"/>
    <w:rsid w:val="00A16168"/>
    <w:rsid w:val="00A73C69"/>
    <w:rsid w:val="00AB2383"/>
    <w:rsid w:val="00AC675A"/>
    <w:rsid w:val="00AE020A"/>
    <w:rsid w:val="00AE6481"/>
    <w:rsid w:val="00B457C1"/>
    <w:rsid w:val="00B47D8B"/>
    <w:rsid w:val="00B75B11"/>
    <w:rsid w:val="00BC556E"/>
    <w:rsid w:val="00C67B4A"/>
    <w:rsid w:val="00C77A53"/>
    <w:rsid w:val="00C80C74"/>
    <w:rsid w:val="00CB59B1"/>
    <w:rsid w:val="00CD04C1"/>
    <w:rsid w:val="00CE00F8"/>
    <w:rsid w:val="00D07E91"/>
    <w:rsid w:val="00D11414"/>
    <w:rsid w:val="00D16D26"/>
    <w:rsid w:val="00D204D2"/>
    <w:rsid w:val="00DF251C"/>
    <w:rsid w:val="00E40218"/>
    <w:rsid w:val="00E5726C"/>
    <w:rsid w:val="00E61739"/>
    <w:rsid w:val="00E9298D"/>
    <w:rsid w:val="00EB1F54"/>
    <w:rsid w:val="00EE5645"/>
    <w:rsid w:val="00EF6EFE"/>
    <w:rsid w:val="00F00A58"/>
    <w:rsid w:val="00F04A99"/>
    <w:rsid w:val="00F1759D"/>
    <w:rsid w:val="00F241CA"/>
    <w:rsid w:val="00F34516"/>
    <w:rsid w:val="00F662C6"/>
    <w:rsid w:val="00FA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Przylądek Nadziei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neubauer</dc:creator>
  <cp:lastModifiedBy>Katarzyna Neubauer</cp:lastModifiedBy>
  <cp:revision>4</cp:revision>
  <cp:lastPrinted>2017-09-25T09:33:00Z</cp:lastPrinted>
  <dcterms:created xsi:type="dcterms:W3CDTF">2018-04-24T07:23:00Z</dcterms:created>
  <dcterms:modified xsi:type="dcterms:W3CDTF">2018-04-24T07:50:00Z</dcterms:modified>
</cp:coreProperties>
</file>